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55BB9" w14:textId="6FF76134" w:rsidR="009C0E56" w:rsidRDefault="009C0E56" w:rsidP="00BF06D9">
      <w:pPr>
        <w:spacing w:line="640" w:lineRule="exact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 w:hint="eastAsia"/>
          <w:b/>
          <w:sz w:val="44"/>
          <w:szCs w:val="44"/>
        </w:rPr>
        <w:t>浙江特殊教育职业学院</w:t>
      </w:r>
    </w:p>
    <w:p w14:paraId="5BDC83D9" w14:textId="0058EFE5" w:rsidR="009C0E56" w:rsidRDefault="001871BF" w:rsidP="00BF06D9">
      <w:pPr>
        <w:spacing w:line="640" w:lineRule="exact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 w:hint="eastAsia"/>
          <w:b/>
          <w:sz w:val="44"/>
          <w:szCs w:val="44"/>
        </w:rPr>
        <w:t>2019</w:t>
      </w:r>
      <w:r>
        <w:rPr>
          <w:rFonts w:ascii="Times New Roman" w:hAnsi="Times New Roman" w:hint="eastAsia"/>
          <w:b/>
          <w:sz w:val="44"/>
          <w:szCs w:val="44"/>
        </w:rPr>
        <w:t>年</w:t>
      </w:r>
      <w:r w:rsidR="009C0E56">
        <w:rPr>
          <w:rFonts w:ascii="Times New Roman" w:hAnsi="Times New Roman" w:hint="eastAsia"/>
          <w:b/>
          <w:sz w:val="44"/>
          <w:szCs w:val="44"/>
        </w:rPr>
        <w:t>提前招生考试面试流程</w:t>
      </w:r>
    </w:p>
    <w:p w14:paraId="35BB0C27" w14:textId="375B7173" w:rsidR="009C0E56" w:rsidRDefault="009C0E56" w:rsidP="009C0E56">
      <w:pPr>
        <w:jc w:val="center"/>
        <w:rPr>
          <w:rFonts w:ascii="Times New Roman" w:hAnsi="Times New Roman"/>
          <w:b/>
          <w:sz w:val="44"/>
          <w:szCs w:val="44"/>
        </w:rPr>
      </w:pPr>
    </w:p>
    <w:p w14:paraId="63CDF25B" w14:textId="4A1C2803" w:rsidR="009C0E56" w:rsidRDefault="00493B9B" w:rsidP="009C0E56">
      <w:pPr>
        <w:jc w:val="center"/>
        <w:rPr>
          <w:rFonts w:ascii="Times New Roman" w:hAnsi="Times New Roman"/>
          <w:b/>
          <w:sz w:val="10"/>
          <w:szCs w:val="10"/>
        </w:rPr>
      </w:pPr>
      <w:r>
        <w:rPr>
          <w:rFonts w:ascii="Times New Roman" w:hAnsi="Times New Roman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76FFD8" wp14:editId="045E4D10">
                <wp:simplePos x="0" y="0"/>
                <wp:positionH relativeFrom="column">
                  <wp:posOffset>304800</wp:posOffset>
                </wp:positionH>
                <wp:positionV relativeFrom="paragraph">
                  <wp:posOffset>76835</wp:posOffset>
                </wp:positionV>
                <wp:extent cx="4695190" cy="1133475"/>
                <wp:effectExtent l="19050" t="19050" r="10160" b="28575"/>
                <wp:wrapNone/>
                <wp:docPr id="8" name="流程图: 可选过程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95190" cy="1133475"/>
                        </a:xfrm>
                        <a:prstGeom prst="flowChartAlternateProcess">
                          <a:avLst/>
                        </a:prstGeom>
                        <a:noFill/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2BAA12F7" w14:textId="6B7055DF" w:rsidR="009C0E56" w:rsidRDefault="009C0E56" w:rsidP="009C0E56">
                            <w:r>
                              <w:rPr>
                                <w:rFonts w:ascii="黑体" w:eastAsia="黑体" w:hAnsi="黑体" w:hint="eastAsia"/>
                                <w:b/>
                                <w:sz w:val="30"/>
                                <w:szCs w:val="30"/>
                              </w:rPr>
                              <w:t>一</w:t>
                            </w: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、考生于</w:t>
                            </w: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月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19</w:t>
                            </w: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日晚上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18</w:t>
                            </w: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:00</w:t>
                            </w: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前到</w:t>
                            </w:r>
                            <w:r w:rsidR="00872352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学院北大门</w:t>
                            </w: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报到，签到、领取准考证、素质特长加分原件核验。</w:t>
                            </w:r>
                          </w:p>
                        </w:txbxContent>
                      </wps:txbx>
                      <wps:bodyPr vert="horz" anchor="t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76FFD8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流程图: 可选过程 8" o:spid="_x0000_s1026" type="#_x0000_t176" style="position:absolute;left:0;text-align:left;margin-left:24pt;margin-top:6.05pt;width:369.7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" filled="f" strokeweight="3pt">
                <v:path arrowok="t"/>
                <v:textbox>
                  <w:txbxContent>
                    <w:p w14:paraId="2BAA12F7" w14:textId="6B7055DF" w:rsidR="009C0E56" w:rsidRDefault="009C0E56" w:rsidP="009C0E56">
                      <w:r>
                        <w:rPr>
                          <w:rFonts w:ascii="黑体" w:eastAsia="黑体" w:hAnsi="黑体" w:hint="eastAsia"/>
                          <w:b/>
                          <w:sz w:val="30"/>
                          <w:szCs w:val="30"/>
                        </w:rPr>
                        <w:t>一</w:t>
                      </w:r>
                      <w:r>
                        <w:rPr>
                          <w:rFonts w:hint="eastAsia"/>
                          <w:sz w:val="30"/>
                          <w:szCs w:val="30"/>
                        </w:rPr>
                        <w:t>、考生于</w:t>
                      </w:r>
                      <w:r>
                        <w:rPr>
                          <w:rFonts w:hint="eastAsia"/>
                          <w:sz w:val="30"/>
                          <w:szCs w:val="30"/>
                        </w:rPr>
                        <w:t>4</w:t>
                      </w:r>
                      <w:r>
                        <w:rPr>
                          <w:rFonts w:hint="eastAsia"/>
                          <w:sz w:val="30"/>
                          <w:szCs w:val="30"/>
                        </w:rPr>
                        <w:t>月</w:t>
                      </w:r>
                      <w:r>
                        <w:rPr>
                          <w:sz w:val="30"/>
                          <w:szCs w:val="30"/>
                        </w:rPr>
                        <w:t>19</w:t>
                      </w:r>
                      <w:r>
                        <w:rPr>
                          <w:rFonts w:hint="eastAsia"/>
                          <w:sz w:val="30"/>
                          <w:szCs w:val="30"/>
                        </w:rPr>
                        <w:t>日晚上</w:t>
                      </w:r>
                      <w:r>
                        <w:rPr>
                          <w:sz w:val="30"/>
                          <w:szCs w:val="30"/>
                        </w:rPr>
                        <w:t>18</w:t>
                      </w:r>
                      <w:r>
                        <w:rPr>
                          <w:rFonts w:hint="eastAsia"/>
                          <w:sz w:val="30"/>
                          <w:szCs w:val="30"/>
                        </w:rPr>
                        <w:t>:00</w:t>
                      </w:r>
                      <w:r>
                        <w:rPr>
                          <w:rFonts w:hint="eastAsia"/>
                          <w:sz w:val="30"/>
                          <w:szCs w:val="30"/>
                        </w:rPr>
                        <w:t>前到</w:t>
                      </w:r>
                      <w:r w:rsidR="00872352">
                        <w:rPr>
                          <w:rFonts w:hint="eastAsia"/>
                          <w:sz w:val="30"/>
                          <w:szCs w:val="30"/>
                        </w:rPr>
                        <w:t>学院北大门</w:t>
                      </w:r>
                      <w:r>
                        <w:rPr>
                          <w:rFonts w:hint="eastAsia"/>
                          <w:sz w:val="30"/>
                          <w:szCs w:val="30"/>
                        </w:rPr>
                        <w:t>报到，签到、领取准考证、素质特长加分原件核验。</w:t>
                      </w:r>
                    </w:p>
                  </w:txbxContent>
                </v:textbox>
              </v:shape>
            </w:pict>
          </mc:Fallback>
        </mc:AlternateContent>
      </w:r>
    </w:p>
    <w:p w14:paraId="6ED7841E" w14:textId="77777777" w:rsidR="009C0E56" w:rsidRDefault="009C0E56" w:rsidP="009C0E56">
      <w:pPr>
        <w:rPr>
          <w:rFonts w:ascii="Times New Roman" w:hAnsi="Times New Roman"/>
          <w:b/>
          <w:sz w:val="44"/>
          <w:szCs w:val="44"/>
        </w:rPr>
      </w:pPr>
    </w:p>
    <w:p w14:paraId="5CF464CA" w14:textId="08F41488" w:rsidR="009C0E56" w:rsidRDefault="009C0E56" w:rsidP="009C0E56">
      <w:pPr>
        <w:widowControl/>
        <w:spacing w:before="100" w:beforeAutospacing="1" w:after="100" w:afterAutospacing="1"/>
        <w:jc w:val="left"/>
        <w:outlineLvl w:val="0"/>
        <w:rPr>
          <w:rFonts w:ascii="Times New Roman" w:hAnsi="Times New Roman"/>
          <w:bCs/>
          <w:color w:val="000000"/>
          <w:spacing w:val="15"/>
          <w:kern w:val="0"/>
          <w:sz w:val="28"/>
          <w:szCs w:val="21"/>
        </w:rPr>
      </w:pPr>
      <w:r>
        <w:rPr>
          <w:rFonts w:asciiTheme="majorEastAsia" w:eastAsiaTheme="majorEastAsia" w:hAnsiTheme="major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41E738" wp14:editId="195DE6A1">
                <wp:simplePos x="0" y="0"/>
                <wp:positionH relativeFrom="column">
                  <wp:posOffset>2466340</wp:posOffset>
                </wp:positionH>
                <wp:positionV relativeFrom="paragraph">
                  <wp:posOffset>627062</wp:posOffset>
                </wp:positionV>
                <wp:extent cx="342900" cy="384810"/>
                <wp:effectExtent l="38100" t="0" r="57150" b="34290"/>
                <wp:wrapNone/>
                <wp:docPr id="9" name="箭头: 下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84810"/>
                        </a:xfrm>
                        <a:prstGeom prst="downArrow">
                          <a:avLst>
                            <a:gd name="adj1" fmla="val 50000"/>
                            <a:gd name="adj2" fmla="val 28056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3A104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箭头: 下 9" o:spid="_x0000_s1026" type="#_x0000_t67" style="position:absolute;left:0;text-align:left;margin-left:194.2pt;margin-top:49.35pt;width:27pt;height:3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" fillcolor="black">
                <v:textbox style="layout-flow:vertical-ideographic"/>
              </v:shape>
            </w:pict>
          </mc:Fallback>
        </mc:AlternateContent>
      </w:r>
    </w:p>
    <w:p w14:paraId="26CB76D2" w14:textId="1FEC5392" w:rsidR="009C0E56" w:rsidRDefault="009C0E56" w:rsidP="009C0E56">
      <w:pPr>
        <w:widowControl/>
        <w:spacing w:before="100" w:beforeAutospacing="1" w:after="100" w:afterAutospacing="1"/>
        <w:jc w:val="left"/>
        <w:outlineLvl w:val="0"/>
        <w:rPr>
          <w:rFonts w:ascii="Times New Roman" w:hAnsi="Times New Roman"/>
          <w:bCs/>
          <w:color w:val="000000"/>
          <w:spacing w:val="15"/>
          <w:kern w:val="0"/>
          <w:sz w:val="28"/>
          <w:szCs w:val="21"/>
        </w:rPr>
      </w:pPr>
      <w:bookmarkStart w:id="0" w:name="_GoBack"/>
      <w:bookmarkEnd w:id="0"/>
      <w:r>
        <w:rPr>
          <w:rFonts w:asciiTheme="majorEastAsia" w:eastAsiaTheme="majorEastAsia" w:hAnsiTheme="major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5042CF" wp14:editId="1BFF7A22">
                <wp:simplePos x="0" y="0"/>
                <wp:positionH relativeFrom="column">
                  <wp:posOffset>331139</wp:posOffset>
                </wp:positionH>
                <wp:positionV relativeFrom="paragraph">
                  <wp:posOffset>259135</wp:posOffset>
                </wp:positionV>
                <wp:extent cx="4695190" cy="2215267"/>
                <wp:effectExtent l="19050" t="19050" r="10160" b="13970"/>
                <wp:wrapNone/>
                <wp:docPr id="7" name="流程图: 可选过程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95190" cy="2215267"/>
                        </a:xfrm>
                        <a:prstGeom prst="flowChartAlternateProcess">
                          <a:avLst/>
                        </a:prstGeom>
                        <a:noFill/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259E8338" w14:textId="0258BD87" w:rsidR="009C0E56" w:rsidRDefault="009C0E56" w:rsidP="009C0E56">
                            <w:r>
                              <w:rPr>
                                <w:rFonts w:ascii="黑体" w:eastAsia="黑体" w:hAnsi="黑体" w:hint="eastAsia"/>
                                <w:b/>
                                <w:sz w:val="30"/>
                                <w:szCs w:val="30"/>
                              </w:rPr>
                              <w:t>二</w:t>
                            </w: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2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日根据考试时间，提前</w:t>
                            </w: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30</w:t>
                            </w: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分钟至</w:t>
                            </w: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16</w:t>
                            </w: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号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楼文化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活动中心一楼大厅，凭准考证抽签，上交手机，并按抽签顺序在礼堂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封闭区候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考。随带准考证、身份证，按抽签顺序由志愿者引导进入专业面试待考区，验证身份信息后，等候考试。</w:t>
                            </w:r>
                          </w:p>
                        </w:txbxContent>
                      </wps:txbx>
                      <wps:bodyPr vert="horz" anchor="t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5042CF" id="流程图: 可选过程 7" o:spid="_x0000_s1027" type="#_x0000_t176" style="position:absolute;margin-left:26.05pt;margin-top:20.4pt;width:369.7pt;height:17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" filled="f" strokeweight="3pt">
                <v:path arrowok="t"/>
                <v:textbox>
                  <w:txbxContent>
                    <w:p w14:paraId="259E8338" w14:textId="0258BD87" w:rsidR="009C0E56" w:rsidRDefault="009C0E56" w:rsidP="009C0E56">
                      <w:r>
                        <w:rPr>
                          <w:rFonts w:ascii="黑体" w:eastAsia="黑体" w:hAnsi="黑体" w:hint="eastAsia"/>
                          <w:b/>
                          <w:sz w:val="30"/>
                          <w:szCs w:val="30"/>
                        </w:rPr>
                        <w:t>二</w:t>
                      </w:r>
                      <w:r>
                        <w:rPr>
                          <w:rFonts w:hint="eastAsia"/>
                          <w:sz w:val="30"/>
                          <w:szCs w:val="30"/>
                        </w:rPr>
                        <w:t>、</w:t>
                      </w:r>
                      <w:r>
                        <w:rPr>
                          <w:rFonts w:hint="eastAsia"/>
                          <w:sz w:val="30"/>
                          <w:szCs w:val="30"/>
                        </w:rPr>
                        <w:t>4</w:t>
                      </w:r>
                      <w:r>
                        <w:rPr>
                          <w:rFonts w:hint="eastAsia"/>
                          <w:sz w:val="30"/>
                          <w:szCs w:val="30"/>
                        </w:rPr>
                        <w:t>月</w:t>
                      </w:r>
                      <w:r>
                        <w:rPr>
                          <w:rFonts w:hint="eastAsia"/>
                          <w:sz w:val="30"/>
                          <w:szCs w:val="30"/>
                        </w:rPr>
                        <w:t>2</w:t>
                      </w:r>
                      <w:r>
                        <w:rPr>
                          <w:sz w:val="30"/>
                          <w:szCs w:val="30"/>
                        </w:rPr>
                        <w:t>0</w:t>
                      </w:r>
                      <w:r>
                        <w:rPr>
                          <w:rFonts w:hint="eastAsia"/>
                          <w:sz w:val="30"/>
                          <w:szCs w:val="30"/>
                        </w:rPr>
                        <w:t>日根据考试时间，提前</w:t>
                      </w:r>
                      <w:r>
                        <w:rPr>
                          <w:rFonts w:hint="eastAsia"/>
                          <w:sz w:val="30"/>
                          <w:szCs w:val="30"/>
                        </w:rPr>
                        <w:t>30</w:t>
                      </w:r>
                      <w:r>
                        <w:rPr>
                          <w:rFonts w:hint="eastAsia"/>
                          <w:sz w:val="30"/>
                          <w:szCs w:val="30"/>
                        </w:rPr>
                        <w:t>分钟至</w:t>
                      </w:r>
                      <w:r>
                        <w:rPr>
                          <w:rFonts w:hint="eastAsia"/>
                          <w:sz w:val="30"/>
                          <w:szCs w:val="30"/>
                        </w:rPr>
                        <w:t>16</w:t>
                      </w:r>
                      <w:r>
                        <w:rPr>
                          <w:rFonts w:hint="eastAsia"/>
                          <w:sz w:val="30"/>
                          <w:szCs w:val="30"/>
                        </w:rPr>
                        <w:t>号</w:t>
                      </w:r>
                      <w:proofErr w:type="gramStart"/>
                      <w:r>
                        <w:rPr>
                          <w:rFonts w:hint="eastAsia"/>
                          <w:sz w:val="30"/>
                          <w:szCs w:val="30"/>
                        </w:rPr>
                        <w:t>楼文化</w:t>
                      </w:r>
                      <w:proofErr w:type="gramEnd"/>
                      <w:r>
                        <w:rPr>
                          <w:rFonts w:hint="eastAsia"/>
                          <w:sz w:val="30"/>
                          <w:szCs w:val="30"/>
                        </w:rPr>
                        <w:t>活动中心一楼大厅，凭准考证抽签，上交手机，并按抽签顺序在礼堂</w:t>
                      </w:r>
                      <w:proofErr w:type="gramStart"/>
                      <w:r>
                        <w:rPr>
                          <w:rFonts w:hint="eastAsia"/>
                          <w:sz w:val="30"/>
                          <w:szCs w:val="30"/>
                        </w:rPr>
                        <w:t>封闭区候</w:t>
                      </w:r>
                      <w:proofErr w:type="gramEnd"/>
                      <w:r>
                        <w:rPr>
                          <w:rFonts w:hint="eastAsia"/>
                          <w:sz w:val="30"/>
                          <w:szCs w:val="30"/>
                        </w:rPr>
                        <w:t>考。随带准考证、身份证，按抽签顺序由志愿者引导进入专业面试待考区，验证身份信息后，等候考试。</w:t>
                      </w:r>
                    </w:p>
                  </w:txbxContent>
                </v:textbox>
              </v:shape>
            </w:pict>
          </mc:Fallback>
        </mc:AlternateContent>
      </w:r>
    </w:p>
    <w:p w14:paraId="669A1D2B" w14:textId="77777777" w:rsidR="009C0E56" w:rsidRDefault="009C0E56" w:rsidP="009C0E56">
      <w:pPr>
        <w:widowControl/>
        <w:spacing w:before="100" w:beforeAutospacing="1" w:after="100" w:afterAutospacing="1"/>
        <w:jc w:val="left"/>
        <w:outlineLvl w:val="0"/>
        <w:rPr>
          <w:rFonts w:ascii="Times New Roman" w:hAnsi="Times New Roman"/>
          <w:bCs/>
          <w:color w:val="000000"/>
          <w:spacing w:val="15"/>
          <w:kern w:val="0"/>
          <w:sz w:val="28"/>
          <w:szCs w:val="21"/>
        </w:rPr>
      </w:pPr>
    </w:p>
    <w:p w14:paraId="415DF461" w14:textId="77777777" w:rsidR="009C0E56" w:rsidRDefault="009C0E56" w:rsidP="009C0E56">
      <w:pPr>
        <w:widowControl/>
        <w:spacing w:before="100" w:beforeAutospacing="1" w:after="100" w:afterAutospacing="1"/>
        <w:jc w:val="left"/>
        <w:outlineLvl w:val="0"/>
        <w:rPr>
          <w:rFonts w:ascii="Times New Roman" w:hAnsi="Times New Roman"/>
          <w:bCs/>
          <w:color w:val="000000"/>
          <w:spacing w:val="15"/>
          <w:kern w:val="0"/>
          <w:sz w:val="28"/>
          <w:szCs w:val="21"/>
        </w:rPr>
      </w:pPr>
    </w:p>
    <w:p w14:paraId="4C750D72" w14:textId="77777777" w:rsidR="009C0E56" w:rsidRDefault="009C0E56" w:rsidP="009C0E56">
      <w:pPr>
        <w:widowControl/>
        <w:spacing w:before="100" w:beforeAutospacing="1" w:after="100" w:afterAutospacing="1"/>
        <w:jc w:val="left"/>
        <w:outlineLvl w:val="0"/>
        <w:rPr>
          <w:rFonts w:ascii="Times New Roman" w:hAnsi="Times New Roman"/>
          <w:bCs/>
          <w:color w:val="000000"/>
          <w:spacing w:val="15"/>
          <w:kern w:val="0"/>
          <w:sz w:val="28"/>
          <w:szCs w:val="21"/>
        </w:rPr>
      </w:pPr>
    </w:p>
    <w:p w14:paraId="4191B0F2" w14:textId="2B27BA1C" w:rsidR="009C0E56" w:rsidRDefault="009C0E56" w:rsidP="009C0E56">
      <w:pPr>
        <w:widowControl/>
        <w:spacing w:before="100" w:beforeAutospacing="1" w:after="100" w:afterAutospacing="1"/>
        <w:jc w:val="left"/>
        <w:outlineLvl w:val="0"/>
        <w:rPr>
          <w:rFonts w:ascii="Times New Roman" w:hAnsi="Times New Roman"/>
          <w:bCs/>
          <w:color w:val="000000"/>
          <w:spacing w:val="15"/>
          <w:kern w:val="0"/>
          <w:sz w:val="28"/>
          <w:szCs w:val="21"/>
        </w:rPr>
      </w:pPr>
      <w:r>
        <w:rPr>
          <w:rFonts w:ascii="Times New Roman" w:hAnsi="Times New Roman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1FD585" wp14:editId="6D17576A">
                <wp:simplePos x="0" y="0"/>
                <wp:positionH relativeFrom="column">
                  <wp:posOffset>2466340</wp:posOffset>
                </wp:positionH>
                <wp:positionV relativeFrom="paragraph">
                  <wp:posOffset>180658</wp:posOffset>
                </wp:positionV>
                <wp:extent cx="342900" cy="424180"/>
                <wp:effectExtent l="38100" t="0" r="57150" b="33020"/>
                <wp:wrapNone/>
                <wp:docPr id="3" name="箭头: 下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424180"/>
                        </a:xfrm>
                        <a:prstGeom prst="downArrow">
                          <a:avLst>
                            <a:gd name="adj1" fmla="val 50000"/>
                            <a:gd name="adj2" fmla="val 30960"/>
                          </a:avLst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vert="eaVert" anchor="t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6CF0C" id="箭头: 下 3" o:spid="_x0000_s1026" type="#_x0000_t67" style="position:absolute;left:0;text-align:left;margin-left:194.2pt;margin-top:14.25pt;width:27pt;height:3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" adj="16194" fillcolor="black">
                <v:path arrowok="t"/>
                <v:textbox style="layout-flow:vertical-ideographic"/>
              </v:shape>
            </w:pict>
          </mc:Fallback>
        </mc:AlternateContent>
      </w:r>
    </w:p>
    <w:p w14:paraId="0D3E0849" w14:textId="28D12D18" w:rsidR="009C0E56" w:rsidRDefault="009C0E56" w:rsidP="009C0E56">
      <w:pPr>
        <w:widowControl/>
        <w:spacing w:before="100" w:beforeAutospacing="1" w:after="100" w:afterAutospacing="1"/>
        <w:jc w:val="left"/>
        <w:outlineLvl w:val="0"/>
        <w:rPr>
          <w:rFonts w:ascii="Times New Roman" w:hAnsi="Times New Roman"/>
          <w:bCs/>
          <w:color w:val="000000"/>
          <w:spacing w:val="15"/>
          <w:kern w:val="0"/>
          <w:sz w:val="28"/>
          <w:szCs w:val="21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4F0C62" wp14:editId="31B02CE1">
                <wp:simplePos x="0" y="0"/>
                <wp:positionH relativeFrom="column">
                  <wp:posOffset>378847</wp:posOffset>
                </wp:positionH>
                <wp:positionV relativeFrom="paragraph">
                  <wp:posOffset>12866</wp:posOffset>
                </wp:positionV>
                <wp:extent cx="4677341" cy="664210"/>
                <wp:effectExtent l="19050" t="19050" r="28575" b="21590"/>
                <wp:wrapNone/>
                <wp:docPr id="2" name="流程图: 可选过程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77341" cy="664210"/>
                        </a:xfrm>
                        <a:prstGeom prst="flowChartAlternateProcess">
                          <a:avLst/>
                        </a:prstGeom>
                        <a:noFill/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613A76A6" w14:textId="77777777" w:rsidR="009C0E56" w:rsidRDefault="009C0E56" w:rsidP="009C0E56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b/>
                                <w:sz w:val="30"/>
                                <w:szCs w:val="30"/>
                              </w:rPr>
                              <w:t>三</w:t>
                            </w: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、由志愿者带领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至专业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面试考场开始面试。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4F0C62" id="流程图: 可选过程 2" o:spid="_x0000_s1028" type="#_x0000_t176" style="position:absolute;margin-left:29.85pt;margin-top:1pt;width:368.3pt;height:52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" filled="f" strokeweight="3pt">
                <v:path arrowok="t"/>
                <v:textbox>
                  <w:txbxContent>
                    <w:p w14:paraId="613A76A6" w14:textId="77777777" w:rsidR="009C0E56" w:rsidRDefault="009C0E56" w:rsidP="009C0E56">
                      <w:pPr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ascii="黑体" w:eastAsia="黑体" w:hAnsi="黑体" w:hint="eastAsia"/>
                          <w:b/>
                          <w:sz w:val="30"/>
                          <w:szCs w:val="30"/>
                        </w:rPr>
                        <w:t>三</w:t>
                      </w:r>
                      <w:r>
                        <w:rPr>
                          <w:rFonts w:hint="eastAsia"/>
                          <w:sz w:val="30"/>
                          <w:szCs w:val="30"/>
                        </w:rPr>
                        <w:t>、由志愿者带领</w:t>
                      </w:r>
                      <w:proofErr w:type="gramStart"/>
                      <w:r>
                        <w:rPr>
                          <w:rFonts w:hint="eastAsia"/>
                          <w:sz w:val="30"/>
                          <w:szCs w:val="30"/>
                        </w:rPr>
                        <w:t>至专业</w:t>
                      </w:r>
                      <w:proofErr w:type="gramEnd"/>
                      <w:r>
                        <w:rPr>
                          <w:rFonts w:hint="eastAsia"/>
                          <w:sz w:val="30"/>
                          <w:szCs w:val="30"/>
                        </w:rPr>
                        <w:t>面试考场开始面试。</w:t>
                      </w:r>
                    </w:p>
                  </w:txbxContent>
                </v:textbox>
              </v:shape>
            </w:pict>
          </mc:Fallback>
        </mc:AlternateContent>
      </w:r>
    </w:p>
    <w:p w14:paraId="1FD0A03A" w14:textId="7A6CD919" w:rsidR="009C0E56" w:rsidRDefault="009C0E56" w:rsidP="009C0E56">
      <w:pPr>
        <w:widowControl/>
        <w:spacing w:before="100" w:beforeAutospacing="1" w:after="100" w:afterAutospacing="1"/>
        <w:jc w:val="left"/>
        <w:outlineLvl w:val="0"/>
        <w:rPr>
          <w:rFonts w:ascii="Times New Roman" w:hAnsi="Times New Roman"/>
          <w:bCs/>
          <w:color w:val="000000"/>
          <w:spacing w:val="15"/>
          <w:kern w:val="0"/>
          <w:sz w:val="28"/>
          <w:szCs w:val="21"/>
        </w:rPr>
      </w:pPr>
      <w:r>
        <w:rPr>
          <w:rFonts w:ascii="Times New Roman" w:hAnsi="Times New Roman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9AE6DD" wp14:editId="00688F25">
                <wp:simplePos x="0" y="0"/>
                <wp:positionH relativeFrom="column">
                  <wp:posOffset>394652</wp:posOffset>
                </wp:positionH>
                <wp:positionV relativeFrom="paragraph">
                  <wp:posOffset>495935</wp:posOffset>
                </wp:positionV>
                <wp:extent cx="4685238" cy="893445"/>
                <wp:effectExtent l="19050" t="19050" r="20320" b="20955"/>
                <wp:wrapNone/>
                <wp:docPr id="6" name="流程图: 可选过程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85238" cy="893445"/>
                        </a:xfrm>
                        <a:prstGeom prst="flowChartAlternateProcess">
                          <a:avLst/>
                        </a:prstGeom>
                        <a:noFill/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1CDD444E" w14:textId="77777777" w:rsidR="009C0E56" w:rsidRDefault="009C0E56" w:rsidP="009C0E56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b/>
                                <w:sz w:val="30"/>
                                <w:szCs w:val="30"/>
                              </w:rPr>
                              <w:t>四</w:t>
                            </w: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、面试结束由志愿者带领到指定地点领取手机和个人物品后，离场。</w:t>
                            </w:r>
                          </w:p>
                          <w:p w14:paraId="6F9218B5" w14:textId="77777777" w:rsidR="009C0E56" w:rsidRDefault="009C0E56" w:rsidP="009C0E56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9AE6DD" id="流程图: 可选过程 6" o:spid="_x0000_s1029" type="#_x0000_t176" style="position:absolute;margin-left:31.05pt;margin-top:39.05pt;width:368.9pt;height:70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" filled="f" strokeweight="3pt">
                <v:path arrowok="t"/>
                <v:textbox>
                  <w:txbxContent>
                    <w:p w14:paraId="1CDD444E" w14:textId="77777777" w:rsidR="009C0E56" w:rsidRDefault="009C0E56" w:rsidP="009C0E56">
                      <w:pPr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ascii="黑体" w:eastAsia="黑体" w:hAnsi="黑体" w:hint="eastAsia"/>
                          <w:b/>
                          <w:sz w:val="30"/>
                          <w:szCs w:val="30"/>
                        </w:rPr>
                        <w:t>四</w:t>
                      </w:r>
                      <w:r>
                        <w:rPr>
                          <w:rFonts w:hint="eastAsia"/>
                          <w:sz w:val="30"/>
                          <w:szCs w:val="30"/>
                        </w:rPr>
                        <w:t>、面试结束由志愿者带领到指定地点领取手机和个人物品后，离场。</w:t>
                      </w:r>
                    </w:p>
                    <w:p w14:paraId="6F9218B5" w14:textId="77777777" w:rsidR="009C0E56" w:rsidRDefault="009C0E56" w:rsidP="009C0E56">
                      <w:pPr>
                        <w:rPr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978F43" wp14:editId="443AC659">
                <wp:simplePos x="0" y="0"/>
                <wp:positionH relativeFrom="column">
                  <wp:posOffset>2466340</wp:posOffset>
                </wp:positionH>
                <wp:positionV relativeFrom="paragraph">
                  <wp:posOffset>105410</wp:posOffset>
                </wp:positionV>
                <wp:extent cx="342900" cy="388620"/>
                <wp:effectExtent l="38100" t="0" r="19050" b="30480"/>
                <wp:wrapNone/>
                <wp:docPr id="1" name="箭头: 下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88620"/>
                        </a:xfrm>
                        <a:prstGeom prst="downArrow">
                          <a:avLst>
                            <a:gd name="adj1" fmla="val 50000"/>
                            <a:gd name="adj2" fmla="val 33349"/>
                          </a:avLst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vert="eaVert" anchor="t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47861" id="箭头: 下 1" o:spid="_x0000_s1026" type="#_x0000_t67" style="position:absolute;left:0;text-align:left;margin-left:194.2pt;margin-top:8.3pt;width:27pt;height:30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" adj="15244" fillcolor="black">
                <v:path arrowok="t"/>
                <v:textbox style="layout-flow:vertical-ideographic"/>
              </v:shape>
            </w:pict>
          </mc:Fallback>
        </mc:AlternateContent>
      </w:r>
    </w:p>
    <w:p w14:paraId="219FA465" w14:textId="77777777" w:rsidR="009C0E56" w:rsidRDefault="009C0E56" w:rsidP="009C0E56">
      <w:pPr>
        <w:widowControl/>
        <w:spacing w:before="100" w:beforeAutospacing="1" w:after="100" w:afterAutospacing="1"/>
        <w:jc w:val="left"/>
        <w:outlineLvl w:val="0"/>
        <w:rPr>
          <w:rFonts w:ascii="Times New Roman" w:hAnsi="Times New Roman"/>
          <w:bCs/>
          <w:color w:val="000000"/>
          <w:spacing w:val="15"/>
          <w:kern w:val="0"/>
          <w:sz w:val="28"/>
          <w:szCs w:val="21"/>
        </w:rPr>
      </w:pPr>
    </w:p>
    <w:p w14:paraId="04726992" w14:textId="3E0E047E" w:rsidR="009C0E56" w:rsidRDefault="009C0E56" w:rsidP="009C0E56">
      <w:pPr>
        <w:widowControl/>
        <w:spacing w:before="100" w:beforeAutospacing="1" w:after="100" w:afterAutospacing="1"/>
        <w:jc w:val="left"/>
        <w:outlineLvl w:val="0"/>
        <w:rPr>
          <w:rFonts w:ascii="Times New Roman" w:hAnsi="Times New Roman"/>
          <w:bCs/>
          <w:color w:val="000000"/>
          <w:spacing w:val="15"/>
          <w:kern w:val="0"/>
          <w:sz w:val="28"/>
          <w:szCs w:val="21"/>
        </w:rPr>
      </w:pPr>
      <w:r>
        <w:rPr>
          <w:rFonts w:ascii="Times New Roman" w:hAnsi="Times New Roman"/>
          <w:bCs/>
          <w:noProof/>
          <w:color w:val="000000"/>
          <w:spacing w:val="15"/>
          <w:kern w:val="0"/>
          <w:sz w:val="28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5FFB86" wp14:editId="7C1EA0DC">
                <wp:simplePos x="0" y="0"/>
                <wp:positionH relativeFrom="column">
                  <wp:posOffset>2512060</wp:posOffset>
                </wp:positionH>
                <wp:positionV relativeFrom="paragraph">
                  <wp:posOffset>239395</wp:posOffset>
                </wp:positionV>
                <wp:extent cx="342900" cy="388620"/>
                <wp:effectExtent l="38100" t="0" r="19050" b="30480"/>
                <wp:wrapNone/>
                <wp:docPr id="5" name="箭头: 下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388620"/>
                        </a:xfrm>
                        <a:prstGeom prst="downArrow">
                          <a:avLst>
                            <a:gd name="adj1" fmla="val 50000"/>
                            <a:gd name="adj2" fmla="val 33349"/>
                          </a:avLst>
                        </a:pr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vert="eaVert" anchor="t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9913C" id="箭头: 下 5" o:spid="_x0000_s1026" type="#_x0000_t67" style="position:absolute;left:0;text-align:left;margin-left:197.8pt;margin-top:18.85pt;width:27pt;height:30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" adj="15244" fillcolor="black">
                <v:path arrowok="t"/>
                <v:textbox style="layout-flow:vertical-ideographic"/>
              </v:shape>
            </w:pict>
          </mc:Fallback>
        </mc:AlternateContent>
      </w:r>
    </w:p>
    <w:p w14:paraId="3448C654" w14:textId="7B2C76DD" w:rsidR="009C0E56" w:rsidRDefault="009C0E56" w:rsidP="009C0E56">
      <w:pPr>
        <w:spacing w:line="480" w:lineRule="exact"/>
        <w:rPr>
          <w:b/>
          <w:sz w:val="28"/>
          <w:szCs w:val="28"/>
        </w:rPr>
      </w:pPr>
      <w:r>
        <w:rPr>
          <w:rFonts w:ascii="Times New Roman" w:hAnsi="Times New Roman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40F2A9" wp14:editId="74A43A9A">
                <wp:simplePos x="0" y="0"/>
                <wp:positionH relativeFrom="column">
                  <wp:posOffset>402700</wp:posOffset>
                </wp:positionH>
                <wp:positionV relativeFrom="paragraph">
                  <wp:posOffset>54389</wp:posOffset>
                </wp:positionV>
                <wp:extent cx="4677079" cy="534670"/>
                <wp:effectExtent l="19050" t="19050" r="28575" b="17780"/>
                <wp:wrapNone/>
                <wp:docPr id="4" name="流程图: 可选过程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77079" cy="534670"/>
                        </a:xfrm>
                        <a:prstGeom prst="flowChartAlternateProcess">
                          <a:avLst/>
                        </a:prstGeom>
                        <a:noFill/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4A9AC606" w14:textId="77777777" w:rsidR="009C0E56" w:rsidRDefault="009C0E56" w:rsidP="009C0E56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b/>
                                <w:sz w:val="30"/>
                                <w:szCs w:val="30"/>
                              </w:rPr>
                              <w:t>五</w:t>
                            </w: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、二周后网上查询面试结果。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0F2A9" id="流程图: 可选过程 4" o:spid="_x0000_s1030" type="#_x0000_t176" style="position:absolute;left:0;text-align:left;margin-left:31.7pt;margin-top:4.3pt;width:368.25pt;height:4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" filled="f" strokeweight="3pt">
                <v:path arrowok="t"/>
                <v:textbox>
                  <w:txbxContent>
                    <w:p w14:paraId="4A9AC606" w14:textId="77777777" w:rsidR="009C0E56" w:rsidRDefault="009C0E56" w:rsidP="009C0E56">
                      <w:pPr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ascii="黑体" w:eastAsia="黑体" w:hAnsi="黑体" w:hint="eastAsia"/>
                          <w:b/>
                          <w:sz w:val="30"/>
                          <w:szCs w:val="30"/>
                        </w:rPr>
                        <w:t>五</w:t>
                      </w:r>
                      <w:r>
                        <w:rPr>
                          <w:rFonts w:hint="eastAsia"/>
                          <w:sz w:val="30"/>
                          <w:szCs w:val="30"/>
                        </w:rPr>
                        <w:t>、二周后网上查询面试结果。</w:t>
                      </w:r>
                    </w:p>
                  </w:txbxContent>
                </v:textbox>
              </v:shape>
            </w:pict>
          </mc:Fallback>
        </mc:AlternateContent>
      </w:r>
    </w:p>
    <w:p w14:paraId="66ED5882" w14:textId="77777777" w:rsidR="009C0E56" w:rsidRDefault="009C0E56" w:rsidP="009C0E56">
      <w:pPr>
        <w:spacing w:line="480" w:lineRule="exact"/>
        <w:rPr>
          <w:b/>
          <w:sz w:val="28"/>
          <w:szCs w:val="28"/>
        </w:rPr>
      </w:pPr>
    </w:p>
    <w:p w14:paraId="447D548E" w14:textId="77777777" w:rsidR="00816F6F" w:rsidRDefault="00816F6F"/>
    <w:sectPr w:rsidR="00816F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99585" w14:textId="77777777" w:rsidR="00457C60" w:rsidRDefault="00457C60" w:rsidP="009C0E56">
      <w:r>
        <w:separator/>
      </w:r>
    </w:p>
  </w:endnote>
  <w:endnote w:type="continuationSeparator" w:id="0">
    <w:p w14:paraId="48D49861" w14:textId="77777777" w:rsidR="00457C60" w:rsidRDefault="00457C60" w:rsidP="009C0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14EFE6" w14:textId="77777777" w:rsidR="00457C60" w:rsidRDefault="00457C60" w:rsidP="009C0E56">
      <w:r>
        <w:separator/>
      </w:r>
    </w:p>
  </w:footnote>
  <w:footnote w:type="continuationSeparator" w:id="0">
    <w:p w14:paraId="38FB8AF3" w14:textId="77777777" w:rsidR="00457C60" w:rsidRDefault="00457C60" w:rsidP="009C0E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307"/>
    <w:rsid w:val="001871BF"/>
    <w:rsid w:val="00210307"/>
    <w:rsid w:val="00457C60"/>
    <w:rsid w:val="00493B9B"/>
    <w:rsid w:val="0081139E"/>
    <w:rsid w:val="00816F6F"/>
    <w:rsid w:val="00872352"/>
    <w:rsid w:val="009C0E56"/>
    <w:rsid w:val="00BF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025548"/>
  <w15:chartTrackingRefBased/>
  <w15:docId w15:val="{0FA14E8E-01E1-43BA-AFD7-818D3B152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0E5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0E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C0E5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C0E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C0E5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2019-04-17T00:46:00Z</dcterms:created>
  <dcterms:modified xsi:type="dcterms:W3CDTF">2019-04-17T23:52:00Z</dcterms:modified>
</cp:coreProperties>
</file>